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396C7" w14:textId="77777777"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14:paraId="480C35F8" w14:textId="77777777"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14:paraId="177F5798" w14:textId="77777777"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14:paraId="0B50164C" w14:textId="77777777"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14:paraId="1A741E4E" w14:textId="77777777"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8F1AF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14:paraId="73BB4EC1" w14:textId="77777777" w:rsidR="00CB77FE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14:paraId="73C939B2" w14:textId="77777777" w:rsidR="008F1AFD" w:rsidRPr="00096256" w:rsidRDefault="008F1AFD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14:paraId="09B75DF9" w14:textId="77777777" w:rsidR="004B1A6E" w:rsidRPr="00096256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14:paraId="5A9CDA1E" w14:textId="77777777"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14:paraId="4E68A7BC" w14:textId="77777777"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37735F" w:rsidRPr="0037735F">
        <w:rPr>
          <w:rFonts w:ascii="Times New Roman" w:hAnsi="Times New Roman"/>
          <w:b/>
          <w:spacing w:val="0"/>
          <w:sz w:val="24"/>
          <w:szCs w:val="24"/>
        </w:rPr>
        <w:t>К-УСР/0</w:t>
      </w:r>
      <w:r w:rsidR="00E31C3C">
        <w:rPr>
          <w:rFonts w:ascii="Times New Roman" w:hAnsi="Times New Roman"/>
          <w:b/>
          <w:spacing w:val="0"/>
          <w:sz w:val="24"/>
          <w:szCs w:val="24"/>
        </w:rPr>
        <w:t>3</w:t>
      </w:r>
      <w:r w:rsidR="0037735F" w:rsidRPr="0037735F">
        <w:rPr>
          <w:rFonts w:ascii="Times New Roman" w:hAnsi="Times New Roman"/>
          <w:b/>
          <w:spacing w:val="0"/>
          <w:sz w:val="24"/>
          <w:szCs w:val="24"/>
        </w:rPr>
        <w:t>-</w:t>
      </w:r>
      <w:r w:rsidR="008C347E">
        <w:rPr>
          <w:rFonts w:ascii="Times New Roman" w:hAnsi="Times New Roman"/>
          <w:b/>
          <w:spacing w:val="0"/>
          <w:sz w:val="24"/>
          <w:szCs w:val="24"/>
        </w:rPr>
        <w:t>10</w:t>
      </w:r>
      <w:r w:rsidR="0037735F" w:rsidRPr="0037735F">
        <w:rPr>
          <w:rFonts w:ascii="Times New Roman" w:hAnsi="Times New Roman"/>
          <w:b/>
          <w:spacing w:val="0"/>
          <w:sz w:val="24"/>
          <w:szCs w:val="24"/>
        </w:rPr>
        <w:t>-18</w:t>
      </w:r>
    </w:p>
    <w:p w14:paraId="1FF7B449" w14:textId="77777777" w:rsidR="00CB77FE" w:rsidRPr="00B40F1E" w:rsidRDefault="00CB77FE" w:rsidP="002F3B91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14:paraId="7CCC17F4" w14:textId="77777777" w:rsidR="00CB77FE" w:rsidRPr="00B40F1E" w:rsidRDefault="00CB77FE" w:rsidP="00465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E31C3C">
        <w:rPr>
          <w:rFonts w:ascii="Times New Roman" w:hAnsi="Times New Roman" w:cs="Times New Roman"/>
          <w:sz w:val="24"/>
          <w:szCs w:val="24"/>
        </w:rPr>
        <w:t>22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37735F">
        <w:rPr>
          <w:rFonts w:ascii="Times New Roman" w:hAnsi="Times New Roman" w:cs="Times New Roman"/>
          <w:sz w:val="24"/>
          <w:szCs w:val="24"/>
        </w:rPr>
        <w:t>октября</w:t>
      </w:r>
      <w:r w:rsidRPr="00B40F1E">
        <w:rPr>
          <w:rFonts w:ascii="Times New Roman" w:hAnsi="Times New Roman" w:cs="Times New Roman"/>
          <w:sz w:val="24"/>
          <w:szCs w:val="24"/>
        </w:rPr>
        <w:t xml:space="preserve"> 201</w:t>
      </w:r>
      <w:r w:rsidR="000A759D">
        <w:rPr>
          <w:rFonts w:ascii="Times New Roman" w:hAnsi="Times New Roman" w:cs="Times New Roman"/>
          <w:sz w:val="24"/>
          <w:szCs w:val="24"/>
        </w:rPr>
        <w:t>8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14:paraId="3CBFD7C3" w14:textId="77777777"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531E0" w14:textId="77777777" w:rsidR="00CB77FE" w:rsidRPr="00B40F1E" w:rsidRDefault="004B1A6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4B18FF" w:rsidRPr="000D0C93">
        <w:rPr>
          <w:rFonts w:ascii="Times New Roman" w:hAnsi="Times New Roman" w:cs="Times New Roman"/>
          <w:sz w:val="24"/>
          <w:szCs w:val="24"/>
        </w:rPr>
        <w:t>выполнение подрядных работ по объекту: Федеральное государс</w:t>
      </w:r>
      <w:bookmarkStart w:id="0" w:name="_GoBack"/>
      <w:bookmarkEnd w:id="0"/>
      <w:r w:rsidR="004B18FF" w:rsidRPr="000D0C93">
        <w:rPr>
          <w:rFonts w:ascii="Times New Roman" w:hAnsi="Times New Roman" w:cs="Times New Roman"/>
          <w:sz w:val="24"/>
          <w:szCs w:val="24"/>
        </w:rPr>
        <w:t>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</w:t>
      </w:r>
      <w:r w:rsidR="0037735F" w:rsidRPr="00B40F1E">
        <w:rPr>
          <w:rFonts w:ascii="Times New Roman" w:hAnsi="Times New Roman" w:cs="Times New Roman"/>
          <w:sz w:val="24"/>
          <w:szCs w:val="24"/>
        </w:rPr>
        <w:t>.</w:t>
      </w:r>
    </w:p>
    <w:p w14:paraId="761736A3" w14:textId="77777777" w:rsidR="004B1A6E" w:rsidRPr="00B40F1E" w:rsidRDefault="004B1A6E" w:rsidP="002F3B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35F" w:rsidRPr="0037735F">
        <w:rPr>
          <w:rFonts w:ascii="Times New Roman" w:hAnsi="Times New Roman" w:cs="Times New Roman"/>
          <w:sz w:val="24"/>
          <w:szCs w:val="24"/>
        </w:rPr>
        <w:t>открытый</w:t>
      </w:r>
      <w:r w:rsidR="0037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конкурс.</w:t>
      </w:r>
    </w:p>
    <w:p w14:paraId="73980A5E" w14:textId="5DEC5701"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Номер извещения</w:t>
      </w:r>
      <w:r w:rsidR="00F60E59">
        <w:rPr>
          <w:rFonts w:ascii="Times New Roman" w:hAnsi="Times New Roman" w:cs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18FF" w:rsidRPr="000D0C93">
        <w:rPr>
          <w:rFonts w:ascii="Times New Roman" w:hAnsi="Times New Roman" w:cs="Times New Roman"/>
          <w:sz w:val="24"/>
          <w:szCs w:val="24"/>
        </w:rPr>
        <w:t>31806988596</w:t>
      </w:r>
      <w:r w:rsidR="00465DBF">
        <w:rPr>
          <w:rFonts w:ascii="Times New Roman" w:hAnsi="Times New Roman" w:cs="Times New Roman"/>
          <w:sz w:val="24"/>
          <w:szCs w:val="24"/>
        </w:rPr>
        <w:t>.</w:t>
      </w:r>
    </w:p>
    <w:p w14:paraId="2AD29B6E" w14:textId="77777777" w:rsidR="00CB77FE" w:rsidRPr="0037735F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37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47E" w:rsidRPr="008C347E">
        <w:rPr>
          <w:rFonts w:ascii="Times New Roman" w:hAnsi="Times New Roman" w:cs="Times New Roman"/>
          <w:sz w:val="24"/>
          <w:szCs w:val="24"/>
        </w:rPr>
        <w:t>966 527 251 (девятьсот шестьдесят шесть миллионов пятьсот двадцать семь тысяч двести пятьдесят один) рубль 26 копеек</w:t>
      </w:r>
      <w:r w:rsidR="0037735F" w:rsidRPr="0037735F">
        <w:rPr>
          <w:rFonts w:ascii="Times New Roman" w:hAnsi="Times New Roman" w:cs="Times New Roman"/>
          <w:sz w:val="24"/>
          <w:szCs w:val="24"/>
        </w:rPr>
        <w:t>, в том числе НДС</w:t>
      </w:r>
      <w:r w:rsidR="0037735F">
        <w:rPr>
          <w:rFonts w:ascii="Times New Roman" w:hAnsi="Times New Roman" w:cs="Times New Roman"/>
          <w:sz w:val="24"/>
          <w:szCs w:val="24"/>
        </w:rPr>
        <w:t>.</w:t>
      </w:r>
    </w:p>
    <w:p w14:paraId="6CA1985C" w14:textId="13916A97" w:rsidR="00FE7129" w:rsidRPr="00B40F1E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72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37735F" w:rsidRPr="00FB0B72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FB0B7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37735F" w:rsidRPr="00FB0B7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7735F" w:rsidRPr="00FB0B72">
        <w:rPr>
          <w:rFonts w:ascii="Times New Roman" w:hAnsi="Times New Roman" w:cs="Times New Roman"/>
          <w:sz w:val="24"/>
          <w:szCs w:val="24"/>
        </w:rPr>
        <w:t xml:space="preserve"> договора по </w:t>
      </w:r>
      <w:r w:rsidR="00FB0B72" w:rsidRPr="00FB0B72">
        <w:rPr>
          <w:rFonts w:ascii="Times New Roman" w:hAnsi="Times New Roman" w:cs="Times New Roman"/>
          <w:sz w:val="24"/>
          <w:szCs w:val="24"/>
        </w:rPr>
        <w:t>25.12.2021</w:t>
      </w:r>
      <w:r w:rsidRPr="00FB0B72">
        <w:rPr>
          <w:rFonts w:ascii="Times New Roman" w:hAnsi="Times New Roman" w:cs="Times New Roman"/>
          <w:sz w:val="24"/>
          <w:szCs w:val="24"/>
        </w:rPr>
        <w:t>.</w:t>
      </w:r>
    </w:p>
    <w:p w14:paraId="0E5EF39E" w14:textId="7777777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166FD">
        <w:rPr>
          <w:rFonts w:ascii="Times New Roman" w:hAnsi="Times New Roman" w:cs="Times New Roman"/>
          <w:sz w:val="24"/>
          <w:szCs w:val="24"/>
        </w:rPr>
        <w:t>.</w:t>
      </w:r>
    </w:p>
    <w:p w14:paraId="6BB4A0FA" w14:textId="77777777"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>Местонахождени</w:t>
      </w:r>
      <w:r w:rsidR="0037735F">
        <w:rPr>
          <w:rFonts w:ascii="Times New Roman" w:hAnsi="Times New Roman" w:cs="Times New Roman"/>
          <w:sz w:val="24"/>
          <w:szCs w:val="24"/>
        </w:rPr>
        <w:t>е</w:t>
      </w:r>
      <w:r w:rsidRPr="00B40F1E">
        <w:rPr>
          <w:rFonts w:ascii="Times New Roman" w:hAnsi="Times New Roman" w:cs="Times New Roman"/>
          <w:sz w:val="24"/>
          <w:szCs w:val="24"/>
        </w:rPr>
        <w:t xml:space="preserve"> и почтовый адрес Заказчика: 125047, г. Москва, ул. 2-ая </w:t>
      </w:r>
      <w:proofErr w:type="gramStart"/>
      <w:r w:rsidRPr="00B40F1E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Pr="00B40F1E">
        <w:rPr>
          <w:rFonts w:ascii="Times New Roman" w:hAnsi="Times New Roman" w:cs="Times New Roman"/>
          <w:sz w:val="24"/>
          <w:szCs w:val="24"/>
        </w:rPr>
        <w:t xml:space="preserve">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14:paraId="0B9099F3" w14:textId="77777777"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14:paraId="456EADF5" w14:textId="77777777"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14:paraId="42147010" w14:textId="7777777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 xml:space="preserve">: Единая комиссия ФГУП «ППП» по закупкам товаров,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14:paraId="251BEA69" w14:textId="77777777"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</w:t>
      </w:r>
      <w:r w:rsidR="00F60E59">
        <w:rPr>
          <w:rFonts w:ascii="Times New Roman" w:hAnsi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/>
          <w:b/>
          <w:sz w:val="24"/>
          <w:szCs w:val="24"/>
        </w:rPr>
        <w:t>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«</w:t>
      </w:r>
      <w:r w:rsidR="000D0C93">
        <w:rPr>
          <w:rFonts w:ascii="Times New Roman" w:hAnsi="Times New Roman"/>
          <w:sz w:val="24"/>
          <w:szCs w:val="24"/>
        </w:rPr>
        <w:t>03</w:t>
      </w:r>
      <w:r w:rsidR="000A759D">
        <w:rPr>
          <w:rFonts w:ascii="Times New Roman" w:hAnsi="Times New Roman"/>
          <w:sz w:val="24"/>
          <w:szCs w:val="24"/>
        </w:rPr>
        <w:t>»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D0C93">
        <w:rPr>
          <w:rFonts w:ascii="Times New Roman" w:hAnsi="Times New Roman"/>
          <w:sz w:val="24"/>
          <w:szCs w:val="24"/>
        </w:rPr>
        <w:t xml:space="preserve">октября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г. </w:t>
      </w:r>
    </w:p>
    <w:p w14:paraId="3AFC7465" w14:textId="77777777"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A759D">
        <w:rPr>
          <w:rFonts w:ascii="Times New Roman" w:hAnsi="Times New Roman"/>
          <w:sz w:val="24"/>
          <w:szCs w:val="24"/>
        </w:rPr>
        <w:t>«</w:t>
      </w:r>
      <w:r w:rsidR="000D0C93">
        <w:rPr>
          <w:rFonts w:ascii="Times New Roman" w:hAnsi="Times New Roman"/>
          <w:sz w:val="24"/>
          <w:szCs w:val="24"/>
        </w:rPr>
        <w:t>19</w:t>
      </w:r>
      <w:r w:rsidR="000A759D">
        <w:rPr>
          <w:rFonts w:ascii="Times New Roman" w:hAnsi="Times New Roman"/>
          <w:sz w:val="24"/>
          <w:szCs w:val="24"/>
        </w:rPr>
        <w:t xml:space="preserve">» </w:t>
      </w:r>
      <w:r w:rsidR="0037735F">
        <w:rPr>
          <w:rFonts w:ascii="Times New Roman" w:hAnsi="Times New Roman"/>
          <w:sz w:val="24"/>
          <w:szCs w:val="24"/>
        </w:rPr>
        <w:t xml:space="preserve">октября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4B1A6E" w:rsidRPr="00B40F1E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>:</w:t>
      </w:r>
      <w:r w:rsidR="004B1A6E" w:rsidRPr="00B40F1E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14:paraId="020A0DA7" w14:textId="77777777" w:rsidR="002F3B91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Pr="00B40F1E">
        <w:rPr>
          <w:rFonts w:ascii="Times New Roman" w:hAnsi="Times New Roman"/>
          <w:sz w:val="24"/>
          <w:szCs w:val="24"/>
        </w:rPr>
        <w:t>«</w:t>
      </w:r>
      <w:r w:rsidR="000D0C93">
        <w:rPr>
          <w:rFonts w:ascii="Times New Roman" w:hAnsi="Times New Roman"/>
          <w:sz w:val="24"/>
          <w:szCs w:val="24"/>
        </w:rPr>
        <w:t>22</w:t>
      </w:r>
      <w:r w:rsidRPr="00B40F1E">
        <w:rPr>
          <w:rFonts w:ascii="Times New Roman" w:hAnsi="Times New Roman"/>
          <w:sz w:val="24"/>
          <w:szCs w:val="24"/>
        </w:rPr>
        <w:t>»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 xml:space="preserve">октября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г. 10-00 ч. (время московское) по адресу: г. Москва, ул. 2-я </w:t>
      </w:r>
      <w:proofErr w:type="gramStart"/>
      <w:r w:rsidRPr="00B40F1E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B40F1E">
        <w:rPr>
          <w:rFonts w:ascii="Times New Roman" w:hAnsi="Times New Roman"/>
          <w:sz w:val="24"/>
          <w:szCs w:val="24"/>
        </w:rPr>
        <w:t>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14:paraId="56BA73AB" w14:textId="2D047FF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 xml:space="preserve">На заседании Единой комиссии </w:t>
      </w:r>
      <w:r w:rsidR="00750E4B" w:rsidRPr="00B40F1E">
        <w:rPr>
          <w:rFonts w:ascii="Times New Roman" w:hAnsi="Times New Roman"/>
          <w:b/>
          <w:bCs/>
          <w:sz w:val="24"/>
          <w:szCs w:val="24"/>
        </w:rPr>
        <w:t>присутствую</w:t>
      </w:r>
      <w:r w:rsidR="00750E4B">
        <w:rPr>
          <w:rFonts w:ascii="Times New Roman" w:hAnsi="Times New Roman"/>
          <w:b/>
          <w:bCs/>
          <w:sz w:val="24"/>
          <w:szCs w:val="24"/>
        </w:rPr>
        <w:t>т</w:t>
      </w:r>
      <w:r w:rsidRPr="00B40F1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14:paraId="6FCE0D09" w14:textId="77777777" w:rsidTr="00742156">
        <w:tc>
          <w:tcPr>
            <w:tcW w:w="6345" w:type="dxa"/>
          </w:tcPr>
          <w:p w14:paraId="49F44336" w14:textId="77777777"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14:paraId="3AC3422A" w14:textId="77777777"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14:paraId="4C4D53D5" w14:textId="77777777" w:rsidTr="00742156">
        <w:tc>
          <w:tcPr>
            <w:tcW w:w="6345" w:type="dxa"/>
          </w:tcPr>
          <w:p w14:paraId="4E9A6B12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14:paraId="150A6EE7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8F1AFD" w:rsidRPr="00B40F1E" w14:paraId="6B318A3B" w14:textId="77777777" w:rsidTr="00742156">
        <w:tc>
          <w:tcPr>
            <w:tcW w:w="6345" w:type="dxa"/>
          </w:tcPr>
          <w:p w14:paraId="4D95E9E5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14:paraId="0B3AD607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8F1AFD" w:rsidRPr="00B40F1E" w14:paraId="337C976E" w14:textId="77777777" w:rsidTr="00742156">
        <w:tc>
          <w:tcPr>
            <w:tcW w:w="6345" w:type="dxa"/>
          </w:tcPr>
          <w:p w14:paraId="6690E268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14:paraId="5F4A9C0D" w14:textId="77777777" w:rsidR="000449D9" w:rsidRDefault="000449D9" w:rsidP="008F1AFD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  <w:p w14:paraId="4C518A9E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14:paraId="6F3FBED0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  <w:p w14:paraId="7B883595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8F1AFD" w:rsidRPr="00B40F1E" w14:paraId="53234AA0" w14:textId="77777777" w:rsidTr="00742156">
        <w:tc>
          <w:tcPr>
            <w:tcW w:w="6345" w:type="dxa"/>
          </w:tcPr>
          <w:p w14:paraId="4DCA2C01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14:paraId="6007026B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14:paraId="07F4BDD5" w14:textId="77777777"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14:paraId="4AC97C8E" w14:textId="77777777" w:rsidR="0092087F" w:rsidRDefault="0092087F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2C973" w14:textId="6E319111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8F1AFD" w:rsidRPr="008F1AFD">
        <w:rPr>
          <w:rFonts w:ascii="Times New Roman" w:hAnsi="Times New Roman"/>
          <w:bCs/>
          <w:sz w:val="24"/>
          <w:szCs w:val="24"/>
        </w:rPr>
        <w:t>присутств</w:t>
      </w:r>
      <w:r w:rsidR="00B740F6">
        <w:rPr>
          <w:rFonts w:ascii="Times New Roman" w:hAnsi="Times New Roman"/>
          <w:bCs/>
          <w:sz w:val="24"/>
          <w:szCs w:val="24"/>
        </w:rPr>
        <w:t>уют</w:t>
      </w:r>
      <w:r w:rsidR="008F1AF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14:paraId="7C26F4C6" w14:textId="7777777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95260" w14:textId="7777777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37735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</w:t>
      </w:r>
      <w:r w:rsidR="0037735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>1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37735F">
        <w:rPr>
          <w:rFonts w:ascii="Times New Roman" w:hAnsi="Times New Roman"/>
          <w:sz w:val="24"/>
          <w:szCs w:val="24"/>
        </w:rPr>
        <w:t>одна</w:t>
      </w:r>
      <w:r w:rsidRPr="00B40F1E">
        <w:rPr>
          <w:rFonts w:ascii="Times New Roman" w:hAnsi="Times New Roman"/>
          <w:sz w:val="24"/>
          <w:szCs w:val="24"/>
        </w:rPr>
        <w:t>) заявк</w:t>
      </w:r>
      <w:r w:rsidR="0037735F">
        <w:rPr>
          <w:rFonts w:ascii="Times New Roman" w:hAnsi="Times New Roman"/>
          <w:sz w:val="24"/>
          <w:szCs w:val="24"/>
        </w:rPr>
        <w:t>а.</w:t>
      </w:r>
    </w:p>
    <w:p w14:paraId="182A3639" w14:textId="77777777" w:rsidR="00CB77FE" w:rsidRDefault="008D5B75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lastRenderedPageBreak/>
        <w:t>Вскрытие конвертов с заявками на участие в конкурсе осуществлено Единой комиссией</w:t>
      </w:r>
      <w:r w:rsidR="000A759D">
        <w:rPr>
          <w:rFonts w:ascii="Times New Roman" w:hAnsi="Times New Roman"/>
          <w:sz w:val="24"/>
          <w:szCs w:val="24"/>
        </w:rPr>
        <w:t xml:space="preserve">. </w:t>
      </w:r>
      <w:r w:rsidR="000A759D" w:rsidRPr="00B40F1E">
        <w:rPr>
          <w:rFonts w:ascii="Times New Roman" w:hAnsi="Times New Roman"/>
          <w:sz w:val="24"/>
          <w:szCs w:val="24"/>
        </w:rPr>
        <w:t>Представител</w:t>
      </w:r>
      <w:r w:rsidR="000A759D">
        <w:rPr>
          <w:rFonts w:ascii="Times New Roman" w:hAnsi="Times New Roman"/>
          <w:sz w:val="24"/>
          <w:szCs w:val="24"/>
        </w:rPr>
        <w:t>и</w:t>
      </w:r>
      <w:r w:rsidR="000A759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участников конкурса</w:t>
      </w:r>
      <w:r w:rsidR="001D711D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на процедуре вскрытия конвертов не присутствовали.</w:t>
      </w:r>
    </w:p>
    <w:p w14:paraId="266EDA3D" w14:textId="77777777" w:rsidR="001D711D" w:rsidRDefault="001D711D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70C1D" w14:textId="77777777" w:rsidR="00CB77FE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Результаты вскрытия конвертов с заявками на участие в конкурсе:</w:t>
      </w:r>
    </w:p>
    <w:p w14:paraId="5A585F9E" w14:textId="77777777"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1B40" w14:textId="77777777"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Заявка №</w:t>
      </w:r>
      <w:r w:rsidR="00FE7129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="000A759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 w:rsidR="00D3391C">
        <w:rPr>
          <w:rFonts w:ascii="Times New Roman" w:hAnsi="Times New Roman"/>
          <w:b/>
          <w:sz w:val="24"/>
          <w:szCs w:val="24"/>
        </w:rPr>
        <w:t>19</w:t>
      </w:r>
      <w:r w:rsidRPr="00B40F1E">
        <w:rPr>
          <w:rFonts w:ascii="Times New Roman" w:hAnsi="Times New Roman"/>
          <w:b/>
          <w:sz w:val="24"/>
          <w:szCs w:val="24"/>
        </w:rPr>
        <w:t>.</w:t>
      </w:r>
      <w:r w:rsidR="0037735F">
        <w:rPr>
          <w:rFonts w:ascii="Times New Roman" w:hAnsi="Times New Roman"/>
          <w:b/>
          <w:sz w:val="24"/>
          <w:szCs w:val="24"/>
        </w:rPr>
        <w:t>10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 w:rsidR="000A759D">
        <w:rPr>
          <w:rFonts w:ascii="Times New Roman" w:hAnsi="Times New Roman"/>
          <w:b/>
          <w:sz w:val="24"/>
          <w:szCs w:val="24"/>
        </w:rPr>
        <w:t>8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 w:rsidR="002F5025" w:rsidRPr="00B40F1E">
        <w:rPr>
          <w:rFonts w:ascii="Times New Roman" w:hAnsi="Times New Roman"/>
          <w:b/>
          <w:sz w:val="24"/>
          <w:szCs w:val="24"/>
        </w:rPr>
        <w:t>09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D3391C">
        <w:rPr>
          <w:rFonts w:ascii="Times New Roman" w:hAnsi="Times New Roman"/>
          <w:b/>
          <w:sz w:val="24"/>
          <w:szCs w:val="24"/>
        </w:rPr>
        <w:t>25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/>
          <w:b/>
          <w:sz w:val="24"/>
          <w:szCs w:val="24"/>
        </w:rPr>
        <w:t>мин.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6"/>
        <w:gridCol w:w="5242"/>
        <w:gridCol w:w="4331"/>
      </w:tblGrid>
      <w:tr w:rsidR="00CB77FE" w:rsidRPr="000A759D" w14:paraId="35E32E43" w14:textId="77777777" w:rsidTr="00256D2E">
        <w:trPr>
          <w:trHeight w:val="20"/>
        </w:trPr>
        <w:tc>
          <w:tcPr>
            <w:tcW w:w="279" w:type="pct"/>
          </w:tcPr>
          <w:p w14:paraId="74771A79" w14:textId="77777777"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 xml:space="preserve">№ </w:t>
            </w:r>
            <w:proofErr w:type="gramStart"/>
            <w:r w:rsidRPr="00192DE4">
              <w:t>п</w:t>
            </w:r>
            <w:proofErr w:type="gramEnd"/>
            <w:r w:rsidRPr="00192DE4">
              <w:t>/п</w:t>
            </w:r>
          </w:p>
        </w:tc>
        <w:tc>
          <w:tcPr>
            <w:tcW w:w="2585" w:type="pct"/>
            <w:vAlign w:val="center"/>
          </w:tcPr>
          <w:p w14:paraId="183F84F4" w14:textId="77777777"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 xml:space="preserve">Требования </w:t>
            </w:r>
            <w:r w:rsidR="002F5025" w:rsidRPr="00192DE4">
              <w:t>к составу заявки на участие в конкурсе, изложенные в конкурсной документации</w:t>
            </w:r>
            <w:r w:rsidRPr="00192DE4">
              <w:t xml:space="preserve"> </w:t>
            </w:r>
          </w:p>
        </w:tc>
        <w:tc>
          <w:tcPr>
            <w:tcW w:w="2136" w:type="pct"/>
            <w:vAlign w:val="center"/>
          </w:tcPr>
          <w:p w14:paraId="57DC34D2" w14:textId="77777777"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>Представленные документы и сведения</w:t>
            </w:r>
          </w:p>
        </w:tc>
      </w:tr>
      <w:tr w:rsidR="00192DE4" w:rsidRPr="000A759D" w14:paraId="763A5CD0" w14:textId="77777777" w:rsidTr="00256D2E">
        <w:trPr>
          <w:trHeight w:val="20"/>
        </w:trPr>
        <w:tc>
          <w:tcPr>
            <w:tcW w:w="279" w:type="pct"/>
          </w:tcPr>
          <w:p w14:paraId="67728F3D" w14:textId="77777777"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85" w:type="pct"/>
            <w:vAlign w:val="center"/>
          </w:tcPr>
          <w:p w14:paraId="30EDFB44" w14:textId="77777777" w:rsidR="00192DE4" w:rsidRPr="00192DE4" w:rsidRDefault="00192DE4" w:rsidP="00192DE4">
            <w:pPr>
              <w:spacing w:after="0" w:line="240" w:lineRule="auto"/>
            </w:pPr>
            <w:r w:rsidRPr="00192DE4">
              <w:t>Наименование участника,</w:t>
            </w:r>
          </w:p>
          <w:p w14:paraId="34CD2CF5" w14:textId="77777777" w:rsidR="00192DE4" w:rsidRPr="00192DE4" w:rsidRDefault="00192DE4" w:rsidP="00192DE4">
            <w:pPr>
              <w:spacing w:after="0" w:line="240" w:lineRule="auto"/>
            </w:pPr>
            <w:r w:rsidRPr="00192DE4">
              <w:t>(ИНН, КПП, ОГРН)</w:t>
            </w:r>
          </w:p>
        </w:tc>
        <w:tc>
          <w:tcPr>
            <w:tcW w:w="2136" w:type="pct"/>
          </w:tcPr>
          <w:p w14:paraId="3E4270E5" w14:textId="77777777" w:rsidR="00192DE4" w:rsidRPr="00985116" w:rsidRDefault="00192DE4" w:rsidP="00192DE4">
            <w:pPr>
              <w:spacing w:after="0" w:line="240" w:lineRule="auto"/>
              <w:rPr>
                <w:b/>
              </w:rPr>
            </w:pPr>
            <w:r w:rsidRPr="00985116">
              <w:rPr>
                <w:b/>
              </w:rPr>
              <w:t xml:space="preserve">Общество с ограниченной ответственностью </w:t>
            </w:r>
            <w:r w:rsidR="0037735F" w:rsidRPr="00985116">
              <w:rPr>
                <w:b/>
              </w:rPr>
              <w:t>«</w:t>
            </w:r>
            <w:r w:rsidR="000D0C93" w:rsidRPr="000D0C93">
              <w:rPr>
                <w:b/>
              </w:rPr>
              <w:t>МРСУ-1</w:t>
            </w:r>
            <w:r w:rsidRPr="00985116">
              <w:rPr>
                <w:b/>
              </w:rPr>
              <w:t>»</w:t>
            </w:r>
          </w:p>
          <w:p w14:paraId="15F1DC62" w14:textId="77777777" w:rsidR="000D0C93" w:rsidRPr="00985116" w:rsidRDefault="00192DE4" w:rsidP="000D0C93">
            <w:pPr>
              <w:spacing w:after="0" w:line="240" w:lineRule="auto"/>
              <w:rPr>
                <w:b/>
              </w:rPr>
            </w:pPr>
            <w:r w:rsidRPr="00985116">
              <w:rPr>
                <w:b/>
              </w:rPr>
              <w:t xml:space="preserve">ООО </w:t>
            </w:r>
            <w:r w:rsidR="000D0C93" w:rsidRPr="00985116">
              <w:rPr>
                <w:b/>
              </w:rPr>
              <w:t>«</w:t>
            </w:r>
            <w:r w:rsidR="000D0C93" w:rsidRPr="000D0C93">
              <w:rPr>
                <w:b/>
              </w:rPr>
              <w:t>МРСУ-1</w:t>
            </w:r>
            <w:r w:rsidR="000D0C93" w:rsidRPr="00985116">
              <w:rPr>
                <w:b/>
              </w:rPr>
              <w:t>»</w:t>
            </w:r>
          </w:p>
          <w:p w14:paraId="7AA0513F" w14:textId="77777777" w:rsidR="00192DE4" w:rsidRPr="00985116" w:rsidRDefault="00192DE4" w:rsidP="00192DE4">
            <w:pPr>
              <w:spacing w:after="0" w:line="240" w:lineRule="auto"/>
            </w:pPr>
            <w:r w:rsidRPr="00985116">
              <w:t xml:space="preserve">ИНН: </w:t>
            </w:r>
            <w:r w:rsidR="008A149D">
              <w:t>7707148607</w:t>
            </w:r>
          </w:p>
          <w:p w14:paraId="7359E02F" w14:textId="77777777" w:rsidR="00192DE4" w:rsidRPr="00985116" w:rsidRDefault="00192DE4" w:rsidP="00192DE4">
            <w:pPr>
              <w:spacing w:after="0" w:line="240" w:lineRule="auto"/>
            </w:pPr>
            <w:r w:rsidRPr="00985116">
              <w:t xml:space="preserve">КПП: </w:t>
            </w:r>
            <w:r w:rsidR="008A149D">
              <w:t>503801001</w:t>
            </w:r>
          </w:p>
          <w:p w14:paraId="59FA667B" w14:textId="77777777" w:rsidR="00192DE4" w:rsidRPr="0037735F" w:rsidRDefault="00192DE4" w:rsidP="00192DE4">
            <w:pPr>
              <w:spacing w:after="0" w:line="240" w:lineRule="auto"/>
              <w:rPr>
                <w:highlight w:val="yellow"/>
              </w:rPr>
            </w:pPr>
            <w:r w:rsidRPr="00985116">
              <w:t xml:space="preserve">ОГРН: </w:t>
            </w:r>
            <w:r w:rsidR="008A149D">
              <w:t>1025004907047</w:t>
            </w:r>
          </w:p>
        </w:tc>
      </w:tr>
      <w:tr w:rsidR="00192DE4" w:rsidRPr="000A759D" w14:paraId="4BD85ADF" w14:textId="77777777" w:rsidTr="00256D2E">
        <w:trPr>
          <w:trHeight w:val="20"/>
        </w:trPr>
        <w:tc>
          <w:tcPr>
            <w:tcW w:w="279" w:type="pct"/>
          </w:tcPr>
          <w:p w14:paraId="3807997D" w14:textId="77777777"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85" w:type="pct"/>
            <w:vAlign w:val="center"/>
          </w:tcPr>
          <w:p w14:paraId="1698290E" w14:textId="77777777" w:rsidR="00192DE4" w:rsidRPr="00192DE4" w:rsidRDefault="00192DE4" w:rsidP="00192DE4">
            <w:pPr>
              <w:spacing w:after="0" w:line="240" w:lineRule="auto"/>
            </w:pPr>
            <w:r w:rsidRPr="00192DE4">
              <w:t>Юридический адрес участника</w:t>
            </w:r>
          </w:p>
        </w:tc>
        <w:tc>
          <w:tcPr>
            <w:tcW w:w="2136" w:type="pct"/>
          </w:tcPr>
          <w:p w14:paraId="666BACFD" w14:textId="77777777" w:rsidR="00192DE4" w:rsidRPr="0037735F" w:rsidRDefault="008A149D" w:rsidP="00192DE4">
            <w:pPr>
              <w:spacing w:after="0" w:line="240" w:lineRule="auto"/>
              <w:jc w:val="both"/>
              <w:rPr>
                <w:highlight w:val="yellow"/>
              </w:rPr>
            </w:pPr>
            <w:r>
              <w:t>141206, область Московская, район Пушкинский, город Пушкино, шоссе Кудринское, дом 6, корпус административный, офис 418</w:t>
            </w:r>
          </w:p>
        </w:tc>
      </w:tr>
      <w:tr w:rsidR="00985824" w:rsidRPr="00861953" w14:paraId="4981170B" w14:textId="77777777" w:rsidTr="00AD37E0">
        <w:trPr>
          <w:trHeight w:val="20"/>
        </w:trPr>
        <w:tc>
          <w:tcPr>
            <w:tcW w:w="5000" w:type="pct"/>
            <w:gridSpan w:val="3"/>
            <w:vAlign w:val="center"/>
          </w:tcPr>
          <w:p w14:paraId="46230B9B" w14:textId="77777777" w:rsidR="00985824" w:rsidRPr="00192DE4" w:rsidRDefault="00861953" w:rsidP="002F3B91">
            <w:pPr>
              <w:spacing w:after="0" w:line="240" w:lineRule="auto"/>
              <w:jc w:val="center"/>
              <w:rPr>
                <w:b/>
              </w:rPr>
            </w:pPr>
            <w:r w:rsidRPr="00192DE4">
              <w:rPr>
                <w:b/>
              </w:rPr>
              <w:t>Документы</w:t>
            </w:r>
            <w:r w:rsidR="0090548A" w:rsidRPr="00192DE4">
              <w:rPr>
                <w:b/>
              </w:rPr>
              <w:t>,</w:t>
            </w:r>
            <w:r w:rsidRPr="00192DE4">
              <w:rPr>
                <w:b/>
              </w:rPr>
              <w:t xml:space="preserve"> представленные </w:t>
            </w:r>
            <w:r w:rsidR="00985824" w:rsidRPr="00192DE4">
              <w:rPr>
                <w:b/>
              </w:rPr>
              <w:t>в составе заявки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409"/>
        <w:gridCol w:w="1164"/>
      </w:tblGrid>
      <w:tr w:rsidR="003073DB" w:rsidRPr="00985116" w14:paraId="71D7D9C7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85DE3C0" w14:textId="77777777"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4F72606" w14:textId="77777777" w:rsidR="003073DB" w:rsidRPr="00985116" w:rsidRDefault="00EC5C6A" w:rsidP="004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форма заявки на участие в закупке </w:t>
            </w:r>
          </w:p>
        </w:tc>
        <w:tc>
          <w:tcPr>
            <w:tcW w:w="574" w:type="pct"/>
            <w:vAlign w:val="center"/>
          </w:tcPr>
          <w:p w14:paraId="587A95F6" w14:textId="36CBD630" w:rsidR="003073DB" w:rsidRPr="00BC2C43" w:rsidRDefault="00BC2C43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7C214524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0CA9837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73E1F43" w14:textId="77777777" w:rsidR="00BC2C43" w:rsidRPr="00985116" w:rsidRDefault="00BC2C43" w:rsidP="00BC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анкета участника закупки</w:t>
            </w:r>
          </w:p>
        </w:tc>
        <w:tc>
          <w:tcPr>
            <w:tcW w:w="574" w:type="pct"/>
            <w:vAlign w:val="center"/>
          </w:tcPr>
          <w:p w14:paraId="254250C4" w14:textId="7CD6AA6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0EA57246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3668365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ECB8359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заверенные копии учредительных документов с приложением имеющихся изменений (для юридического лица)</w:t>
            </w:r>
          </w:p>
        </w:tc>
        <w:tc>
          <w:tcPr>
            <w:tcW w:w="574" w:type="pct"/>
            <w:vAlign w:val="center"/>
          </w:tcPr>
          <w:p w14:paraId="507AB603" w14:textId="525498F2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1BBAF09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C1DB175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1A2DC107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30 (тридцать) дней до даты размещения в ЕИС извещения о проведении закупки выписка из единого государственного реестра юридических лиц</w:t>
            </w:r>
          </w:p>
        </w:tc>
        <w:tc>
          <w:tcPr>
            <w:tcW w:w="574" w:type="pct"/>
            <w:vAlign w:val="center"/>
          </w:tcPr>
          <w:p w14:paraId="6852F631" w14:textId="127C603F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1000F32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836C210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7BFB8D4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</w:t>
            </w:r>
          </w:p>
        </w:tc>
        <w:tc>
          <w:tcPr>
            <w:tcW w:w="574" w:type="pct"/>
            <w:vAlign w:val="center"/>
          </w:tcPr>
          <w:p w14:paraId="71226EC2" w14:textId="48850CAE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48DB3843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A53E1C9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F098FB8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соответствие участника закупки требованиям к участникам закупки и условиям допуска к участию в закупке</w:t>
            </w:r>
          </w:p>
        </w:tc>
        <w:tc>
          <w:tcPr>
            <w:tcW w:w="574" w:type="pct"/>
            <w:vAlign w:val="center"/>
          </w:tcPr>
          <w:p w14:paraId="3CDB6C6C" w14:textId="3344471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A927C1C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D0A31B1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B21147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574" w:type="pct"/>
            <w:vAlign w:val="center"/>
          </w:tcPr>
          <w:p w14:paraId="2F1BDA4D" w14:textId="5D688CC1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4CC6BDF2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40B02A98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15EDCB0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функциональных характеристиках (потребительских свойствах) и качественных характеристиках Товара и иные предложения об условиях исполнения договора, в том числе предложение о цене договора (цене единицы Товара). А также 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</w:t>
            </w: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таким Товар</w:t>
            </w:r>
          </w:p>
        </w:tc>
        <w:tc>
          <w:tcPr>
            <w:tcW w:w="574" w:type="pct"/>
            <w:vAlign w:val="center"/>
          </w:tcPr>
          <w:p w14:paraId="6F45331C" w14:textId="0EECBFED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33805753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F71C1A8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A1F3494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участником закупки обеспечения заявки на участие в конкурсе</w:t>
            </w:r>
          </w:p>
        </w:tc>
        <w:tc>
          <w:tcPr>
            <w:tcW w:w="574" w:type="pct"/>
            <w:vAlign w:val="center"/>
          </w:tcPr>
          <w:p w14:paraId="2A30F6FF" w14:textId="2B8BAB95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4BDA147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DA2D7F4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B438C73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действующая выписка из реестра членов саморегулируемых организаций</w:t>
            </w:r>
          </w:p>
        </w:tc>
        <w:tc>
          <w:tcPr>
            <w:tcW w:w="574" w:type="pct"/>
            <w:vAlign w:val="center"/>
          </w:tcPr>
          <w:p w14:paraId="796FE553" w14:textId="28424DB8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7BE87006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9E11203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1A7CC22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письма (в произвольной форме) о </w:t>
            </w:r>
            <w:proofErr w:type="spell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непроведении</w:t>
            </w:r>
            <w:proofErr w:type="spell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ликвидации участника закупки - юридического лица и отсутствии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производства, а также о </w:t>
            </w:r>
            <w:proofErr w:type="spell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неприостановлении</w:t>
            </w:r>
            <w:proofErr w:type="spell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конкурсе</w:t>
            </w:r>
            <w:proofErr w:type="gramEnd"/>
          </w:p>
        </w:tc>
        <w:tc>
          <w:tcPr>
            <w:tcW w:w="574" w:type="pct"/>
            <w:vAlign w:val="center"/>
          </w:tcPr>
          <w:p w14:paraId="3F31FDF5" w14:textId="12AC567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431DE4BE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F1E9616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3707FD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у участника закупки исков, вызванных его хозяйственной и финансовой деятельностью и принятых судом к рассмотрению, о взыскании с него денежных средств в объеме, способном оказать существенное негативное воздействие на его деятельность, а также судебных процессов, связанных с нарушением норм действующего законодательства Российской Федерации участником закупки и его руководителями</w:t>
            </w:r>
            <w:proofErr w:type="gramEnd"/>
          </w:p>
        </w:tc>
        <w:tc>
          <w:tcPr>
            <w:tcW w:w="574" w:type="pct"/>
            <w:vAlign w:val="center"/>
          </w:tcPr>
          <w:p w14:paraId="3DE63221" w14:textId="787E367F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16F55C98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CDD352C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D4DC541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судебных решений, а также претензий и рекламаций вследствие неисполнения или ненадлежащего исполнения договорных  обязательств по контрактам/договорам, заключенным по результатам определения поставщиков (подрядчиков, исполнителей) путем проведения торгов (конкурсов и аукционов, а также запросов котировок, запросов предложений) в соответствии с Федеральным законом от 5 апреля 2013 года № 44-ФЗ «О контрактной системе в сфере закупок товаров, работ, работ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государственных и муниципальных нужд» или Федеральным законом от 18 июля 2011 г. № 223-ФЗ «О закупках товаров, работ, работ отдельными видами юридических лиц»;</w:t>
            </w:r>
          </w:p>
        </w:tc>
        <w:tc>
          <w:tcPr>
            <w:tcW w:w="574" w:type="pct"/>
            <w:vAlign w:val="center"/>
          </w:tcPr>
          <w:p w14:paraId="2B953A96" w14:textId="1CFD9E79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2A4BAF20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DEDED5D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0BB7E0D4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договора (договоров)/контракта (контрактов) и акта/актов, подтверждающих выполнение аналогичных работ, для заказчиков по результатам определения поставщиков (подрядчиков, исполнителей) путем проведения торгов (конкурсов и аукционов, а также запросов котировок, запросов предложений) в соответствии с Федеральным законом от 5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апреля 2013 года № 44-ФЗ «О контрактной системе в сфере закупок товаров, работ, работ для обеспечения государственных и муниципальных нужд» и/или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18 июля 2011 г. № 223-ФЗ «О закупках товаров, работ, работ отдельными видами юридических лиц» (не менее 1 шт.) и сведения о которых внесены в реестр контрактов/ договоров. При этом аналогичными считаются любые строительно-монтажные работы для нужд государственных заказчиков и /или заказчиков, закупки которых осуществляются на 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</w:t>
            </w:r>
          </w:p>
        </w:tc>
        <w:tc>
          <w:tcPr>
            <w:tcW w:w="574" w:type="pct"/>
            <w:vAlign w:val="center"/>
          </w:tcPr>
          <w:p w14:paraId="2838E8E7" w14:textId="48B55702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BC2C43" w:rsidRPr="00985116" w14:paraId="6C182629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48A23DC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28E8278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копии завершенного договора (договоров)/контракта (контрактов) и акта/актов, подтверждающих выполнение работ, аналогичных предмету конкурса, на общую сумму в размере не менее 50% (пятидесяти процентов) от начальной (максимальной) цены договора (каждый договор), за последние 5 (пять) лет (не менее 1 шт.).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аналогичными считаются любые строительные работы для нужд государственных унитарных предприятий и хозяйственных обществ, в уставном капитале которых доля Российской Федерации и субъектов Российской федерации в совокупности превышает 50% (пятьдесят процентов). 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</w:t>
            </w:r>
          </w:p>
        </w:tc>
        <w:tc>
          <w:tcPr>
            <w:tcW w:w="574" w:type="pct"/>
            <w:vAlign w:val="center"/>
          </w:tcPr>
          <w:p w14:paraId="202FFD61" w14:textId="6FD7B36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795FA62E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57CEE60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4D1BFE7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между участником закупки и Заказчиком конфликта интересов</w:t>
            </w:r>
          </w:p>
        </w:tc>
        <w:tc>
          <w:tcPr>
            <w:tcW w:w="574" w:type="pct"/>
            <w:vAlign w:val="center"/>
          </w:tcPr>
          <w:p w14:paraId="0DBBD178" w14:textId="410A61C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785F419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5773EC0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AAF3853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заверенные участником закупки копии бухгалтерского баланса (форма № 1), отчета о финансовых результатах (форма № 2), отчета об изменениях капитала (форма № 3), на последнюю отчетную дату и за два последних года, с отметкой уполномоченного государственного органа о получении или электронным подтверждением</w:t>
            </w:r>
          </w:p>
        </w:tc>
        <w:tc>
          <w:tcPr>
            <w:tcW w:w="574" w:type="pct"/>
            <w:vAlign w:val="center"/>
          </w:tcPr>
          <w:p w14:paraId="1F108333" w14:textId="04585E13" w:rsidR="00BC2C43" w:rsidRPr="00985116" w:rsidRDefault="0092087F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332F0A9B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48F2423E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10E4123A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заверенная участником закупки копия аудиторского заключения, подтверждающего достоверность годовой бухгалтерской (финансовой) отчетности за два последних года (для юридических лиц) в случаях, когда проведение аудиторской проверки в соответствии с законодательством Российской Федерации обязательно для участника закупки, а также в случае наличия заключения аудиторской проверки при проведении участником закупки добровольного аудита</w:t>
            </w:r>
          </w:p>
        </w:tc>
        <w:tc>
          <w:tcPr>
            <w:tcW w:w="574" w:type="pct"/>
            <w:vAlign w:val="center"/>
          </w:tcPr>
          <w:p w14:paraId="189BFC69" w14:textId="7BCBF4F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29F4F64F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EB6BA92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32039D9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(далее - ПФР), страховым взносам на обязательное медицинское страхование в Федеральный фонд обязательного медицинского страхования  плательщиками страховых взносов, производящими выплаты и иные вознаграждения физическим лицам (по форме РСВ-1 ПФР, с отметкой отделения ПФР о получении или электронным подтверждением) и/или расчетов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по страховым взносов (по форме РСВ, с отметкой о получении или электронным подтверждением налогового органа) за последние два отчетных года</w:t>
            </w:r>
            <w:proofErr w:type="gramEnd"/>
          </w:p>
        </w:tc>
        <w:tc>
          <w:tcPr>
            <w:tcW w:w="574" w:type="pct"/>
            <w:vAlign w:val="center"/>
          </w:tcPr>
          <w:p w14:paraId="76580642" w14:textId="5A82163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0A0C0344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599F091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6DAEC988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58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CB058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копию формы КНД-1110018 «Сведения о среднесписочной численности работников за предшествующий календарный год» за последние 3 (три) года, с отметкой о получении или электронным подтверждением налогового органа</w:t>
            </w:r>
          </w:p>
        </w:tc>
        <w:tc>
          <w:tcPr>
            <w:tcW w:w="574" w:type="pct"/>
            <w:vAlign w:val="center"/>
          </w:tcPr>
          <w:p w14:paraId="657664F5" w14:textId="4B9B8F34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67329ADA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9E60FA3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9F2A213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581">
              <w:rPr>
                <w:rFonts w:ascii="Times New Roman" w:hAnsi="Times New Roman" w:cs="Times New Roman"/>
                <w:sz w:val="20"/>
                <w:szCs w:val="20"/>
              </w:rPr>
              <w:t>оригинал или нотариально 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B0581">
              <w:rPr>
                <w:rFonts w:ascii="Times New Roman" w:hAnsi="Times New Roman" w:cs="Times New Roman"/>
                <w:sz w:val="20"/>
                <w:szCs w:val="20"/>
              </w:rPr>
              <w:t xml:space="preserve">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B0581"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об исполнении налогоплательщиком обязанности по уплате налогов, сборов, пеней, штрафов (по форме, установленным действующим законодательством Российской Федерации - КНД 1120101),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 конкурсе</w:t>
            </w:r>
            <w:proofErr w:type="gramEnd"/>
          </w:p>
        </w:tc>
        <w:tc>
          <w:tcPr>
            <w:tcW w:w="574" w:type="pct"/>
            <w:vAlign w:val="center"/>
          </w:tcPr>
          <w:p w14:paraId="4C40A624" w14:textId="4D1DB899" w:rsidR="00BC2C43" w:rsidRPr="00985116" w:rsidRDefault="0092087F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23086230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B6B8CFE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080CA00D" w14:textId="77777777" w:rsidR="00BC2C43" w:rsidRPr="00CB0581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91C">
              <w:rPr>
                <w:rFonts w:ascii="Times New Roman" w:hAnsi="Times New Roman" w:cs="Times New Roman"/>
                <w:sz w:val="20"/>
                <w:szCs w:val="20"/>
              </w:rPr>
              <w:t>заверенная участником закупки копия Справки о состоянии расчетов по налогам, сборам, пеням, штрафам (по форме, установленным действующим законодательством Российской Федерации - КНД 1160080)</w:t>
            </w:r>
          </w:p>
        </w:tc>
        <w:tc>
          <w:tcPr>
            <w:tcW w:w="574" w:type="pct"/>
            <w:vAlign w:val="center"/>
          </w:tcPr>
          <w:p w14:paraId="6764D9E7" w14:textId="083F9A2E" w:rsidR="00BC2C43" w:rsidRPr="00CB0581" w:rsidRDefault="0092087F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21EDA29E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3AB9B2A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96C57E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оригинал письма участника закупки об оспаривании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(с указанием суда, номера дела, истца, ответчика, предмета и суммы иска) - представляется в случае, если задолженность участника закупки по начисленным налогам, сборам и иным обязательным платежам в бюджеты любого уровня или государственные внебюджетные</w:t>
            </w:r>
            <w:proofErr w:type="gramEnd"/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фонды за прошедший календарный год превышает 25% (двадцать пять процентов) балансовой стоимости активов участника закупки по данным бухгалтерской отчетности за последний завершенный отчетный период, и такая задолженность оспаривается участником закупки в судебном порядке, при этом на момент проведения конкурса соответствующее судебное решение не принято</w:t>
            </w:r>
          </w:p>
        </w:tc>
        <w:tc>
          <w:tcPr>
            <w:tcW w:w="574" w:type="pct"/>
            <w:vAlign w:val="center"/>
          </w:tcPr>
          <w:p w14:paraId="0C75E562" w14:textId="4724DBB4" w:rsidR="00BC2C43" w:rsidRPr="00750E4B" w:rsidRDefault="0092087F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C2C43" w:rsidRPr="00985116" w14:paraId="5C41749C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4843BD9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FF8D35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устава и/или иных учредительных документов</w:t>
            </w:r>
          </w:p>
        </w:tc>
        <w:tc>
          <w:tcPr>
            <w:tcW w:w="574" w:type="pct"/>
            <w:vAlign w:val="center"/>
          </w:tcPr>
          <w:p w14:paraId="17D18755" w14:textId="04CB7EEC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16BFE9C9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6236F5E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8745C2A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государственной регистрации юридического лица</w:t>
            </w:r>
          </w:p>
        </w:tc>
        <w:tc>
          <w:tcPr>
            <w:tcW w:w="574" w:type="pct"/>
            <w:vAlign w:val="center"/>
          </w:tcPr>
          <w:p w14:paraId="13008A22" w14:textId="0DD0C4DB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0A4856DB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B7876AB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76D763B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постановке на учет в налоговом органе</w:t>
            </w:r>
          </w:p>
        </w:tc>
        <w:tc>
          <w:tcPr>
            <w:tcW w:w="574" w:type="pct"/>
            <w:vAlign w:val="center"/>
          </w:tcPr>
          <w:p w14:paraId="7D5D95CA" w14:textId="1D1CC3F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67D20DDF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438B566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E93D97A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письма об учете в </w:t>
            </w:r>
            <w:proofErr w:type="spell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статрегистре</w:t>
            </w:r>
            <w:proofErr w:type="spellEnd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Росстата;</w:t>
            </w:r>
          </w:p>
        </w:tc>
        <w:tc>
          <w:tcPr>
            <w:tcW w:w="574" w:type="pct"/>
            <w:vAlign w:val="center"/>
          </w:tcPr>
          <w:p w14:paraId="690B0BD6" w14:textId="73970D0F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1F230FA5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06B0AE4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58D8F5E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подтверждающего полномочия единоличного исполнительного органа и, в случае если документы подписываются по доверенности, копия доверенности на лицо, подписывающее документы</w:t>
            </w:r>
          </w:p>
        </w:tc>
        <w:tc>
          <w:tcPr>
            <w:tcW w:w="574" w:type="pct"/>
            <w:vAlign w:val="center"/>
          </w:tcPr>
          <w:p w14:paraId="42C1C804" w14:textId="04DCDDFB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7A7FC9F2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F1BE1FE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0BB997D5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общегражданского паспорта, а именно страниц 2-3 лица, имеющего право без доверенности действовать от имени юридического лица</w:t>
            </w:r>
          </w:p>
        </w:tc>
        <w:tc>
          <w:tcPr>
            <w:tcW w:w="574" w:type="pct"/>
            <w:vAlign w:val="center"/>
          </w:tcPr>
          <w:p w14:paraId="6A026F96" w14:textId="283C9E75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0243CA93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3733DCE" w14:textId="77777777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716C919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о назначении главного бухгалтера, а в случае его отсутствия — информационное письмо-справка за подписью руководителя с указанием причин</w:t>
            </w:r>
          </w:p>
        </w:tc>
        <w:tc>
          <w:tcPr>
            <w:tcW w:w="574" w:type="pct"/>
            <w:vAlign w:val="center"/>
          </w:tcPr>
          <w:p w14:paraId="502DA5F0" w14:textId="3897B1C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ED25B3" w14:paraId="2028E7C7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DBF0978" w14:textId="77777777" w:rsidR="00BC2C43" w:rsidRPr="00ED25B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24DB36E9" w14:textId="77777777" w:rsidR="00BC2C43" w:rsidRPr="00ED25B3" w:rsidRDefault="00BC2C43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2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информационное письмо об отсутствии </w:t>
            </w:r>
            <w:proofErr w:type="spellStart"/>
            <w:r w:rsidRPr="00ED2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аффилированности</w:t>
            </w:r>
            <w:proofErr w:type="spellEnd"/>
            <w:r w:rsidRPr="00ED2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между участниками закупки</w:t>
            </w:r>
          </w:p>
        </w:tc>
        <w:tc>
          <w:tcPr>
            <w:tcW w:w="574" w:type="pct"/>
            <w:vAlign w:val="center"/>
          </w:tcPr>
          <w:p w14:paraId="08D64BDC" w14:textId="2E8C7092" w:rsidR="00BC2C43" w:rsidRPr="00ED25B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4D7A0D76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8379E11" w14:textId="5E63503E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08B7E917" w14:textId="5858CE23" w:rsidR="00BC2C43" w:rsidRPr="0071743E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343C">
              <w:rPr>
                <w:rFonts w:ascii="Times New Roman" w:hAnsi="Times New Roman" w:cs="Times New Roman"/>
                <w:sz w:val="20"/>
                <w:szCs w:val="20"/>
              </w:rPr>
              <w:t>распечатка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3C">
              <w:rPr>
                <w:rFonts w:ascii="Times New Roman" w:hAnsi="Times New Roman" w:cs="Times New Roman"/>
                <w:sz w:val="20"/>
                <w:szCs w:val="20"/>
              </w:rPr>
              <w:t>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 223-ФЗ «О закупках товаров, работ, работ отдельными видами юридических лиц» и Федеральным законом от 05.04.2013 г. № 44-ФЗ «О контрактной системе в сфере закупок товаров, работ, работ для обеспечения государственных и муниципальных нужд», или заверенную участником закупки копию</w:t>
            </w:r>
            <w:proofErr w:type="gramEnd"/>
            <w:r w:rsidRPr="0098343C">
              <w:rPr>
                <w:rFonts w:ascii="Times New Roman" w:hAnsi="Times New Roman" w:cs="Times New Roman"/>
                <w:sz w:val="20"/>
                <w:szCs w:val="20"/>
              </w:rPr>
              <w:t xml:space="preserve"> такой распечатки (по усмотрению участника закупки)</w:t>
            </w:r>
          </w:p>
        </w:tc>
        <w:tc>
          <w:tcPr>
            <w:tcW w:w="574" w:type="pct"/>
            <w:vAlign w:val="center"/>
          </w:tcPr>
          <w:p w14:paraId="1275D506" w14:textId="5CC750E0" w:rsidR="00BC2C43" w:rsidRPr="00256D2E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7FCD440E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C508140" w14:textId="4025CE7B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177B6ACA" w14:textId="77777777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оригиналы форм, предусмотренных в разделе III «ОБРАЗЦЫ ФОРМ И ДОКУМЕНТОВ ДЛЯ ЗАПОЛНЕНИЯ УЧАСТНИКАМИ ЗАКУПКИ» и являющихся приложениями к заявке на участие в конкурсе</w:t>
            </w:r>
          </w:p>
        </w:tc>
        <w:tc>
          <w:tcPr>
            <w:tcW w:w="574" w:type="pct"/>
            <w:vAlign w:val="center"/>
          </w:tcPr>
          <w:p w14:paraId="74BC887E" w14:textId="4458C90D" w:rsidR="0092087F" w:rsidRPr="00256D2E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D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1E954901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0B8B7B7" w14:textId="14ECB598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496C86E0" w14:textId="77777777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справка в произвольной форме с указанием перечня функций, выполняемых персонально ответственным лицом – представителем Подрядчика в рамках выполнения работ по сопровождению заключенного договора, а также документы, подтверждающие наличие у персонального менеджера опыта работы в сфере строительства не менее 5 (пяти) лет</w:t>
            </w:r>
          </w:p>
        </w:tc>
        <w:tc>
          <w:tcPr>
            <w:tcW w:w="574" w:type="pct"/>
            <w:vAlign w:val="center"/>
          </w:tcPr>
          <w:p w14:paraId="637F1D56" w14:textId="1D25D755" w:rsidR="0092087F" w:rsidRPr="00256D2E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D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6F05C83B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01E8041" w14:textId="761AA7E7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0D2B361A" w14:textId="77777777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распоряжения, приказа, иного организационно-распорядительного акта, подтверждающего введение на предприятии собственной системы менеджмента качества, с приложением положения о качестве или иных документов, содержащих описание системы</w:t>
            </w:r>
          </w:p>
        </w:tc>
        <w:tc>
          <w:tcPr>
            <w:tcW w:w="574" w:type="pct"/>
            <w:vAlign w:val="center"/>
          </w:tcPr>
          <w:p w14:paraId="4DC739EB" w14:textId="4FC2A907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D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29C7FBA4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4BDF73CC" w14:textId="0B079EAC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66A3665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сертификата соответствия системы менеджмента качества Международному стандарту ISО 9001:2015/ГОСТ </w:t>
            </w:r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ИСО 9001-2015 «Системы менеджмента качества. Требования» или иным аналогичным стандартам с отметкой о прохождении ежегодного инспекционного контроля (при наличии);</w:t>
            </w:r>
          </w:p>
        </w:tc>
        <w:tc>
          <w:tcPr>
            <w:tcW w:w="574" w:type="pct"/>
            <w:vAlign w:val="center"/>
          </w:tcPr>
          <w:p w14:paraId="43B5A000" w14:textId="03BF2A5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1F93D8F4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80D7BAC" w14:textId="588934A0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84E5F0F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подробное описание участником закупки действующей системы контроля качества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наличие 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действующей дежурно-диспетчерской или иной службы, обеспечивающей непрерывность планирования, управления и контроля выполнения работ, а также устранение в кратчайшие сроки нештатных ситуаций с приложением копии распоряжений, приказов, иных организационно-распорядительных актов о введении в действие, положения о подразделении и </w:t>
            </w:r>
            <w:proofErr w:type="spellStart"/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74" w:type="pct"/>
            <w:vAlign w:val="center"/>
          </w:tcPr>
          <w:p w14:paraId="31A199BE" w14:textId="522094F6" w:rsidR="00BC2C43" w:rsidRPr="00985116" w:rsidRDefault="0092087F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D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65771AB1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5F6D4B2" w14:textId="0ACB875A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694A7226" w14:textId="77777777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содержащие подробное описание участником закупки действующей системы контроля качества работ: используемых методов и средств планового и внепланового объективного контроля качества выполнения работ с приложением копий распоряжений, приказов, иных организационно-распорядительных актов о введении в действие, технического описания, инструкции по эксплуатации, авторских прав и </w:t>
            </w:r>
            <w:proofErr w:type="spellStart"/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74" w:type="pct"/>
            <w:vAlign w:val="center"/>
          </w:tcPr>
          <w:p w14:paraId="680A1290" w14:textId="6E59CCED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7E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04506CA6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547E639" w14:textId="1E3DC42F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257DE17" w14:textId="3D144D28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подробное описание участником закупки действующей системы контроля качества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распоряжений, приказов, иных организационно-распорядительных актов о введении в действие, положения о подразделении, корпоративных программ</w:t>
            </w:r>
            <w:proofErr w:type="gramEnd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локальных нормативных документов</w:t>
            </w:r>
          </w:p>
        </w:tc>
        <w:tc>
          <w:tcPr>
            <w:tcW w:w="574" w:type="pct"/>
            <w:vAlign w:val="center"/>
          </w:tcPr>
          <w:p w14:paraId="0FEFF9D7" w14:textId="06177F43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7E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92087F" w:rsidRPr="00985116" w14:paraId="7D168DBF" w14:textId="77777777" w:rsidTr="0092087F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C64D0FB" w14:textId="73F13A2D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62B1FB42" w14:textId="77777777" w:rsidR="0092087F" w:rsidRPr="00985116" w:rsidRDefault="0092087F" w:rsidP="0092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распоряжения, приказа, иного организационно-распорядительного акта, подтверждающего введение на предприятии собственной системы по управлению охраной труда, с приложением утвержденного руководителем организации Положения о службе по охране труда, разработанного на основании Рекомендаций по организации работы службы охраны труда в организации (постановление Министерства труда и социального развития Российской Федерации от 08.02. 2000 №14) или иных документов, содержащих описание системы</w:t>
            </w:r>
            <w:proofErr w:type="gramEnd"/>
          </w:p>
        </w:tc>
        <w:tc>
          <w:tcPr>
            <w:tcW w:w="574" w:type="pct"/>
            <w:vAlign w:val="center"/>
          </w:tcPr>
          <w:p w14:paraId="6100F727" w14:textId="4E79D4D4" w:rsidR="0092087F" w:rsidRPr="00985116" w:rsidRDefault="0092087F" w:rsidP="009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7E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55952979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548DEE2" w14:textId="4430B4C3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79B5FBD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список лиц, ответственных за охрану труда по оказываемым работам</w:t>
            </w:r>
          </w:p>
        </w:tc>
        <w:tc>
          <w:tcPr>
            <w:tcW w:w="574" w:type="pct"/>
            <w:vAlign w:val="center"/>
          </w:tcPr>
          <w:p w14:paraId="5EB4B51E" w14:textId="216FF393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3A7A08A3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664DE2C" w14:textId="03A15E5C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6AC284E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копии приказов о создании аттестационной комиссии;</w:t>
            </w:r>
          </w:p>
        </w:tc>
        <w:tc>
          <w:tcPr>
            <w:tcW w:w="574" w:type="pct"/>
            <w:vAlign w:val="center"/>
          </w:tcPr>
          <w:p w14:paraId="45932EDF" w14:textId="5EE00F10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6DB57C83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6AA3711" w14:textId="019F7419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B0F8FEB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утвержденный руководителем организации перечень инструкций по охране труда, выдаваемых персоналу на объектах (</w:t>
            </w:r>
            <w:proofErr w:type="gramStart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постановления</w:t>
            </w:r>
            <w:proofErr w:type="gramEnd"/>
            <w:r w:rsidRPr="0071743E">
              <w:rPr>
                <w:rFonts w:ascii="Times New Roman" w:hAnsi="Times New Roman" w:cs="Times New Roman"/>
                <w:sz w:val="20"/>
                <w:szCs w:val="20"/>
              </w:rPr>
              <w:t xml:space="preserve"> Минтруда и социального развития РФ от 17.12.2002 №80 «Об утверждении Методических рекомендаций по разработке </w:t>
            </w:r>
            <w:r w:rsidRPr="00717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нормативных требований по охране труда»)</w:t>
            </w:r>
          </w:p>
        </w:tc>
        <w:tc>
          <w:tcPr>
            <w:tcW w:w="574" w:type="pct"/>
            <w:vAlign w:val="center"/>
          </w:tcPr>
          <w:p w14:paraId="1F11173F" w14:textId="54AECFA6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BC2C43" w:rsidRPr="00985116" w14:paraId="0DFFBCC1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676A95F" w14:textId="6E47C1D1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714C7E0C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оригинал письма о готовности предоставить по запросу закупочной комиссии инструкции по охране труда, журналы проведения инструктажей по охране труда, протоколы заседаний аттестационных комиссий</w:t>
            </w:r>
          </w:p>
        </w:tc>
        <w:tc>
          <w:tcPr>
            <w:tcW w:w="574" w:type="pct"/>
            <w:vAlign w:val="center"/>
          </w:tcPr>
          <w:p w14:paraId="1E8C78B7" w14:textId="5160F04A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0A72E856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6F8FB67" w14:textId="18850C47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38D1563E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отзывы, рекомендации или другие документальные доказательства надлежащего выполнения аналогичных договоров (не менее 10)</w:t>
            </w:r>
          </w:p>
        </w:tc>
        <w:tc>
          <w:tcPr>
            <w:tcW w:w="574" w:type="pct"/>
            <w:vAlign w:val="center"/>
          </w:tcPr>
          <w:p w14:paraId="51E6485D" w14:textId="0EEF30AF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357D8070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547E8D5" w14:textId="5B7FE530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62BC190E" w14:textId="77777777" w:rsidR="00BC2C43" w:rsidRPr="00985116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43E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 том, что участник закупки не является офшорной компанией</w:t>
            </w:r>
          </w:p>
        </w:tc>
        <w:tc>
          <w:tcPr>
            <w:tcW w:w="574" w:type="pct"/>
            <w:vAlign w:val="center"/>
          </w:tcPr>
          <w:p w14:paraId="651A1AA8" w14:textId="092B6F56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BC2C43" w:rsidRPr="00985116" w14:paraId="46305B24" w14:textId="77777777" w:rsidTr="00BC2C43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D2FA132" w14:textId="0D34B6A9"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14:paraId="5747E184" w14:textId="4825526A" w:rsidR="00BC2C43" w:rsidRPr="0071743E" w:rsidRDefault="00BC2C43" w:rsidP="00BC2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43C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574" w:type="pct"/>
            <w:vAlign w:val="center"/>
          </w:tcPr>
          <w:p w14:paraId="7BA36396" w14:textId="625AEDD6" w:rsidR="00BC2C43" w:rsidRPr="00985116" w:rsidRDefault="00BC2C43" w:rsidP="00BC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14:paraId="2AB527A0" w14:textId="77777777" w:rsidR="00985116" w:rsidRDefault="00985116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BDDDED" w14:textId="77777777" w:rsidR="000757FF" w:rsidRPr="00861953" w:rsidRDefault="000757FF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1953">
        <w:rPr>
          <w:rFonts w:ascii="Times New Roman" w:hAnsi="Times New Roman" w:cs="Times New Roman"/>
          <w:b/>
          <w:sz w:val="20"/>
          <w:szCs w:val="20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6"/>
        <w:gridCol w:w="6193"/>
        <w:gridCol w:w="3380"/>
      </w:tblGrid>
      <w:tr w:rsidR="000757FF" w:rsidRPr="00861953" w14:paraId="69C64DEB" w14:textId="77777777" w:rsidTr="00256D2E">
        <w:trPr>
          <w:trHeight w:val="20"/>
        </w:trPr>
        <w:tc>
          <w:tcPr>
            <w:tcW w:w="279" w:type="pct"/>
            <w:vAlign w:val="center"/>
          </w:tcPr>
          <w:p w14:paraId="48F7746F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1</w:t>
            </w:r>
          </w:p>
        </w:tc>
        <w:tc>
          <w:tcPr>
            <w:tcW w:w="3054" w:type="pct"/>
          </w:tcPr>
          <w:p w14:paraId="583AAE07" w14:textId="77777777"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>Цена договора</w:t>
            </w:r>
          </w:p>
        </w:tc>
        <w:tc>
          <w:tcPr>
            <w:tcW w:w="1667" w:type="pct"/>
          </w:tcPr>
          <w:p w14:paraId="5E331C01" w14:textId="77777777" w:rsidR="000757FF" w:rsidRPr="00861953" w:rsidRDefault="000D0C93" w:rsidP="002F3B91">
            <w:pPr>
              <w:spacing w:after="0" w:line="240" w:lineRule="auto"/>
              <w:jc w:val="both"/>
            </w:pPr>
            <w:r>
              <w:t>961 694 615,01</w:t>
            </w:r>
            <w:r w:rsidR="00985116">
              <w:t xml:space="preserve"> в </w:t>
            </w:r>
            <w:proofErr w:type="spellStart"/>
            <w:r w:rsidR="00985116">
              <w:t>т.ч</w:t>
            </w:r>
            <w:proofErr w:type="spellEnd"/>
            <w:r w:rsidR="00985116">
              <w:t>. НДС</w:t>
            </w:r>
          </w:p>
        </w:tc>
      </w:tr>
      <w:tr w:rsidR="000757FF" w:rsidRPr="00861953" w14:paraId="5E24C511" w14:textId="77777777" w:rsidTr="00256D2E">
        <w:trPr>
          <w:trHeight w:val="20"/>
        </w:trPr>
        <w:tc>
          <w:tcPr>
            <w:tcW w:w="279" w:type="pct"/>
            <w:vAlign w:val="center"/>
          </w:tcPr>
          <w:p w14:paraId="77A81E5D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</w:t>
            </w:r>
          </w:p>
        </w:tc>
        <w:tc>
          <w:tcPr>
            <w:tcW w:w="3054" w:type="pct"/>
          </w:tcPr>
          <w:p w14:paraId="07A1C881" w14:textId="77777777"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 xml:space="preserve">Квалификация участника конкурса </w:t>
            </w:r>
          </w:p>
        </w:tc>
        <w:tc>
          <w:tcPr>
            <w:tcW w:w="1667" w:type="pct"/>
          </w:tcPr>
          <w:p w14:paraId="6495B3EF" w14:textId="77777777" w:rsidR="000757FF" w:rsidRPr="00861953" w:rsidRDefault="000757FF" w:rsidP="002F3B91">
            <w:pPr>
              <w:spacing w:after="0" w:line="240" w:lineRule="auto"/>
              <w:jc w:val="both"/>
            </w:pPr>
          </w:p>
        </w:tc>
      </w:tr>
      <w:tr w:rsidR="000757FF" w:rsidRPr="00861953" w14:paraId="6EBEA50E" w14:textId="77777777" w:rsidTr="00256D2E">
        <w:trPr>
          <w:trHeight w:val="20"/>
        </w:trPr>
        <w:tc>
          <w:tcPr>
            <w:tcW w:w="279" w:type="pct"/>
            <w:vAlign w:val="center"/>
          </w:tcPr>
          <w:p w14:paraId="43A916EF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2.1</w:t>
            </w:r>
          </w:p>
        </w:tc>
        <w:tc>
          <w:tcPr>
            <w:tcW w:w="3054" w:type="pct"/>
          </w:tcPr>
          <w:p w14:paraId="48E1AF08" w14:textId="77777777" w:rsidR="000757FF" w:rsidRPr="0037735F" w:rsidRDefault="0037735F" w:rsidP="0037735F">
            <w:pPr>
              <w:spacing w:after="0" w:line="240" w:lineRule="auto"/>
              <w:ind w:left="-63"/>
            </w:pPr>
            <w:r w:rsidRPr="0037735F">
              <w:rPr>
                <w:lang w:eastAsia="zh-CN"/>
              </w:rPr>
              <w:t>Опыт выполнения работ по предмету конкурса</w:t>
            </w:r>
          </w:p>
        </w:tc>
        <w:tc>
          <w:tcPr>
            <w:tcW w:w="1667" w:type="pct"/>
          </w:tcPr>
          <w:p w14:paraId="1504A871" w14:textId="77777777"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  <w:tr w:rsidR="000757FF" w:rsidRPr="00861953" w14:paraId="0762D7DF" w14:textId="77777777" w:rsidTr="00256D2E">
        <w:trPr>
          <w:trHeight w:val="20"/>
        </w:trPr>
        <w:tc>
          <w:tcPr>
            <w:tcW w:w="279" w:type="pct"/>
            <w:vAlign w:val="center"/>
          </w:tcPr>
          <w:p w14:paraId="22CEF828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2.2</w:t>
            </w:r>
          </w:p>
        </w:tc>
        <w:tc>
          <w:tcPr>
            <w:tcW w:w="3054" w:type="pct"/>
          </w:tcPr>
          <w:p w14:paraId="7912E9EC" w14:textId="77777777" w:rsidR="000757FF" w:rsidRPr="0037735F" w:rsidRDefault="000757FF" w:rsidP="0037735F">
            <w:pPr>
              <w:spacing w:after="0" w:line="240" w:lineRule="auto"/>
              <w:ind w:left="-63"/>
            </w:pPr>
            <w:r w:rsidRPr="0037735F">
              <w:t xml:space="preserve">Обеспеченность кадровыми ресурсами </w:t>
            </w:r>
          </w:p>
        </w:tc>
        <w:tc>
          <w:tcPr>
            <w:tcW w:w="1667" w:type="pct"/>
          </w:tcPr>
          <w:p w14:paraId="65A5094E" w14:textId="77777777"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  <w:tr w:rsidR="000757FF" w:rsidRPr="00861953" w14:paraId="1E5F041D" w14:textId="77777777" w:rsidTr="00256D2E">
        <w:trPr>
          <w:trHeight w:val="20"/>
        </w:trPr>
        <w:tc>
          <w:tcPr>
            <w:tcW w:w="279" w:type="pct"/>
            <w:vAlign w:val="center"/>
          </w:tcPr>
          <w:p w14:paraId="76003404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2.3</w:t>
            </w:r>
          </w:p>
        </w:tc>
        <w:tc>
          <w:tcPr>
            <w:tcW w:w="3054" w:type="pct"/>
          </w:tcPr>
          <w:p w14:paraId="00D86B87" w14:textId="77777777" w:rsidR="000757FF" w:rsidRPr="0037735F" w:rsidRDefault="0037735F" w:rsidP="0037735F">
            <w:pPr>
              <w:spacing w:after="0"/>
              <w:ind w:left="-63"/>
              <w:rPr>
                <w:highlight w:val="yellow"/>
              </w:rPr>
            </w:pPr>
            <w:r w:rsidRPr="0037735F">
              <w:t>Срок деятельности участника закупки в сфере строительства</w:t>
            </w:r>
          </w:p>
        </w:tc>
        <w:tc>
          <w:tcPr>
            <w:tcW w:w="1667" w:type="pct"/>
            <w:vAlign w:val="center"/>
          </w:tcPr>
          <w:p w14:paraId="09A1C714" w14:textId="77777777" w:rsidR="000757FF" w:rsidRPr="00861953" w:rsidRDefault="00985116" w:rsidP="008C347E">
            <w:pPr>
              <w:spacing w:after="0" w:line="240" w:lineRule="auto"/>
            </w:pPr>
            <w:r>
              <w:t xml:space="preserve">С </w:t>
            </w:r>
            <w:r w:rsidR="008C347E">
              <w:t>17</w:t>
            </w:r>
            <w:r>
              <w:t>.03.</w:t>
            </w:r>
            <w:r w:rsidR="008C347E">
              <w:t>1997</w:t>
            </w:r>
          </w:p>
        </w:tc>
      </w:tr>
      <w:tr w:rsidR="000757FF" w:rsidRPr="00861953" w14:paraId="78611284" w14:textId="77777777" w:rsidTr="00256D2E">
        <w:trPr>
          <w:trHeight w:val="70"/>
        </w:trPr>
        <w:tc>
          <w:tcPr>
            <w:tcW w:w="279" w:type="pct"/>
            <w:vAlign w:val="center"/>
          </w:tcPr>
          <w:p w14:paraId="3E2D9434" w14:textId="77777777"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2.4</w:t>
            </w:r>
          </w:p>
        </w:tc>
        <w:tc>
          <w:tcPr>
            <w:tcW w:w="3054" w:type="pct"/>
          </w:tcPr>
          <w:p w14:paraId="759B71E8" w14:textId="77777777" w:rsidR="000757FF" w:rsidRPr="0037735F" w:rsidRDefault="0037735F" w:rsidP="0037735F">
            <w:pPr>
              <w:spacing w:after="0" w:line="240" w:lineRule="auto"/>
              <w:ind w:left="-63"/>
            </w:pPr>
            <w:r w:rsidRPr="0037735F">
              <w:t>Деловая репутация</w:t>
            </w:r>
          </w:p>
        </w:tc>
        <w:tc>
          <w:tcPr>
            <w:tcW w:w="1667" w:type="pct"/>
          </w:tcPr>
          <w:p w14:paraId="676DBFB9" w14:textId="77777777"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</w:tbl>
    <w:p w14:paraId="3F104AE3" w14:textId="77777777" w:rsidR="00256D2E" w:rsidRDefault="00256D2E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5C6E5" w14:textId="77777777" w:rsidR="001D711D" w:rsidRDefault="001D711D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Оглашенные </w:t>
      </w:r>
      <w:r w:rsidR="008F1AFD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>
        <w:rPr>
          <w:rFonts w:ascii="Times New Roman" w:hAnsi="Times New Roman"/>
          <w:sz w:val="24"/>
          <w:szCs w:val="24"/>
        </w:rPr>
        <w:t>сведения о наличии документов в составе заявок соответствуют представленным</w:t>
      </w:r>
      <w:r w:rsidR="00B5667B">
        <w:rPr>
          <w:rFonts w:ascii="Times New Roman" w:hAnsi="Times New Roman"/>
          <w:sz w:val="24"/>
          <w:szCs w:val="24"/>
        </w:rPr>
        <w:t xml:space="preserve"> документам.</w:t>
      </w:r>
    </w:p>
    <w:p w14:paraId="317C36A1" w14:textId="77777777" w:rsidR="0037735F" w:rsidRPr="001D711D" w:rsidRDefault="0037735F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886A6" w14:textId="77777777" w:rsidR="002F3B91" w:rsidRPr="00B40F1E" w:rsidRDefault="002F3B91" w:rsidP="002F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33790"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40F1E">
        <w:rPr>
          <w:rFonts w:ascii="Times New Roman" w:hAnsi="Times New Roman" w:cs="Times New Roman"/>
          <w:b/>
          <w:sz w:val="24"/>
          <w:szCs w:val="24"/>
        </w:rPr>
        <w:t>:</w:t>
      </w:r>
    </w:p>
    <w:p w14:paraId="4A623EB5" w14:textId="77777777" w:rsidR="002F3B91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комиссия проведёт рассмотрение заяв</w:t>
      </w:r>
      <w:r w:rsidR="00F60E5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участие в конкурсе в срок, указанный в конкурсной документации.</w:t>
      </w:r>
    </w:p>
    <w:p w14:paraId="360C8CA2" w14:textId="77777777" w:rsidR="0037735F" w:rsidRPr="00B40F1E" w:rsidRDefault="0037735F" w:rsidP="002F3B9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1A7BE564" w14:textId="77777777" w:rsidR="002F3B91" w:rsidRPr="00B40F1E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14:paraId="1E1BEC32" w14:textId="77777777" w:rsidR="002F3B91" w:rsidRDefault="002F3B91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 товаров, работ, услуг для нужд ФГУП «ППП».</w:t>
      </w:r>
    </w:p>
    <w:p w14:paraId="3040FCDA" w14:textId="77777777" w:rsidR="00256D2E" w:rsidRDefault="00256D2E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83103FF" w14:textId="77777777" w:rsidR="00CB77FE" w:rsidRPr="00B40F1E" w:rsidRDefault="00CB77FE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37"/>
        <w:gridCol w:w="3330"/>
      </w:tblGrid>
      <w:tr w:rsidR="00CB77FE" w:rsidRPr="00B40F1E" w14:paraId="7407673F" w14:textId="77777777" w:rsidTr="00B5667B">
        <w:tc>
          <w:tcPr>
            <w:tcW w:w="3472" w:type="dxa"/>
          </w:tcPr>
          <w:p w14:paraId="1B732E72" w14:textId="77777777"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14:paraId="2CC998F7" w14:textId="77777777"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4CFE157E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4A8B73D7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62E7DC9D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14:paraId="3DEEA078" w14:textId="77777777" w:rsidTr="00B5667B">
        <w:tc>
          <w:tcPr>
            <w:tcW w:w="3472" w:type="dxa"/>
          </w:tcPr>
          <w:p w14:paraId="29296F3B" w14:textId="77777777"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359CE687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5F449671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654C5F3D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CB77FE" w:rsidRPr="00B40F1E" w14:paraId="73F8E21D" w14:textId="77777777" w:rsidTr="00B5667B">
        <w:tc>
          <w:tcPr>
            <w:tcW w:w="3472" w:type="dxa"/>
          </w:tcPr>
          <w:p w14:paraId="068EF85C" w14:textId="77777777"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14:paraId="35DA8FF4" w14:textId="77777777"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1CD155C4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25D3F6AE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4FAB26B6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0449D9" w:rsidRPr="00B40F1E" w14:paraId="0280908D" w14:textId="77777777" w:rsidTr="00B5667B">
        <w:tc>
          <w:tcPr>
            <w:tcW w:w="3472" w:type="dxa"/>
          </w:tcPr>
          <w:p w14:paraId="2E07761C" w14:textId="77777777" w:rsidR="000449D9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AE883" w14:textId="77777777" w:rsidR="000449D9" w:rsidRPr="00B40F1E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27C6C95A" w14:textId="77777777" w:rsidR="000449D9" w:rsidRPr="00B40F1E" w:rsidRDefault="000449D9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10273A92" w14:textId="77777777" w:rsidR="000449D9" w:rsidRDefault="000449D9" w:rsidP="000449D9">
            <w:pPr>
              <w:pStyle w:val="21"/>
              <w:ind w:firstLine="0"/>
              <w:rPr>
                <w:szCs w:val="24"/>
              </w:rPr>
            </w:pPr>
          </w:p>
          <w:p w14:paraId="4BFEA158" w14:textId="77777777" w:rsidR="000449D9" w:rsidRPr="00B40F1E" w:rsidRDefault="000449D9" w:rsidP="000449D9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</w:tr>
      <w:tr w:rsidR="00CB77FE" w:rsidRPr="00B40F1E" w14:paraId="4A8124DD" w14:textId="77777777" w:rsidTr="00B5667B">
        <w:tc>
          <w:tcPr>
            <w:tcW w:w="3472" w:type="dxa"/>
          </w:tcPr>
          <w:p w14:paraId="19363410" w14:textId="77777777"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7FE30" w14:textId="77777777"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495F6701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6BFF7CF5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4369BCEA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</w:tc>
      </w:tr>
      <w:tr w:rsidR="00CB77FE" w:rsidRPr="00B40F1E" w14:paraId="79BCAAA6" w14:textId="77777777" w:rsidTr="00B5667B">
        <w:tc>
          <w:tcPr>
            <w:tcW w:w="3472" w:type="dxa"/>
          </w:tcPr>
          <w:p w14:paraId="5770138A" w14:textId="77777777"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A8C7F" w14:textId="77777777"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06DCA52E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59B97C4D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3BE27559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</w:tc>
      </w:tr>
      <w:tr w:rsidR="008F1AFD" w:rsidRPr="00B40F1E" w14:paraId="2DA39F7A" w14:textId="77777777" w:rsidTr="001836E8">
        <w:tc>
          <w:tcPr>
            <w:tcW w:w="3472" w:type="dxa"/>
          </w:tcPr>
          <w:p w14:paraId="55EBA1E8" w14:textId="77777777" w:rsidR="008F1AFD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F2802" w14:textId="77777777" w:rsidR="008F1AFD" w:rsidRPr="00B40F1E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199EAFB1" w14:textId="77777777"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77C6E068" w14:textId="77777777" w:rsidR="008F1AFD" w:rsidRDefault="008F1AFD" w:rsidP="001836E8">
            <w:pPr>
              <w:pStyle w:val="21"/>
              <w:ind w:firstLine="0"/>
              <w:rPr>
                <w:szCs w:val="24"/>
              </w:rPr>
            </w:pPr>
          </w:p>
          <w:p w14:paraId="239BDE15" w14:textId="77777777"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CB77FE" w:rsidRPr="00B40F1E" w14:paraId="3B67F4D0" w14:textId="77777777" w:rsidTr="00B5667B">
        <w:tc>
          <w:tcPr>
            <w:tcW w:w="3472" w:type="dxa"/>
          </w:tcPr>
          <w:p w14:paraId="7929C89C" w14:textId="77777777"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1F8D7" w14:textId="77777777"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0DB426CD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53414004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14:paraId="0941C67A" w14:textId="77777777"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BE7B7E" w:rsidRPr="00B40F1E" w14:paraId="091B5DEB" w14:textId="77777777" w:rsidTr="00B5667B">
        <w:tc>
          <w:tcPr>
            <w:tcW w:w="3472" w:type="dxa"/>
          </w:tcPr>
          <w:p w14:paraId="1E2795C6" w14:textId="77777777" w:rsidR="00BE7B7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987F8" w14:textId="77777777" w:rsidR="00BE7B7E" w:rsidRPr="00B40F1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14:paraId="55D23A64" w14:textId="77777777" w:rsidR="00BE7B7E" w:rsidRPr="00B40F1E" w:rsidRDefault="00BE7B7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14:paraId="7D16ED8F" w14:textId="77777777" w:rsidR="00BE7B7E" w:rsidRDefault="00BE7B7E" w:rsidP="00742156">
            <w:pPr>
              <w:pStyle w:val="21"/>
              <w:ind w:firstLine="0"/>
              <w:rPr>
                <w:szCs w:val="24"/>
              </w:rPr>
            </w:pPr>
          </w:p>
          <w:p w14:paraId="73A481FB" w14:textId="77777777" w:rsidR="00BE7B7E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14:paraId="79EEAADA" w14:textId="77777777" w:rsidR="00CB77FE" w:rsidRPr="00861953" w:rsidRDefault="00CB77FE">
      <w:pPr>
        <w:rPr>
          <w:sz w:val="20"/>
          <w:szCs w:val="20"/>
        </w:rPr>
      </w:pPr>
    </w:p>
    <w:sectPr w:rsidR="00CB77FE" w:rsidRPr="00861953" w:rsidSect="00256D2E">
      <w:footerReference w:type="default" r:id="rId11"/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5A755" w14:textId="77777777" w:rsidR="00643D07" w:rsidRDefault="00643D07" w:rsidP="00B5667B">
      <w:pPr>
        <w:spacing w:after="0" w:line="240" w:lineRule="auto"/>
      </w:pPr>
      <w:r>
        <w:separator/>
      </w:r>
    </w:p>
  </w:endnote>
  <w:endnote w:type="continuationSeparator" w:id="0">
    <w:p w14:paraId="05A5CC96" w14:textId="77777777" w:rsidR="00643D07" w:rsidRDefault="00643D07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82606"/>
      <w:docPartObj>
        <w:docPartGallery w:val="Page Numbers (Bottom of Page)"/>
        <w:docPartUnique/>
      </w:docPartObj>
    </w:sdtPr>
    <w:sdtEndPr/>
    <w:sdtContent>
      <w:p w14:paraId="3617E2BF" w14:textId="77777777" w:rsidR="00BF46BB" w:rsidRDefault="00BF46B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73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E529A" w14:textId="77777777" w:rsidR="00643D07" w:rsidRDefault="00643D07" w:rsidP="00B5667B">
      <w:pPr>
        <w:spacing w:after="0" w:line="240" w:lineRule="auto"/>
      </w:pPr>
      <w:r>
        <w:separator/>
      </w:r>
    </w:p>
  </w:footnote>
  <w:footnote w:type="continuationSeparator" w:id="0">
    <w:p w14:paraId="50330117" w14:textId="77777777" w:rsidR="00643D07" w:rsidRDefault="00643D07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FE"/>
    <w:rsid w:val="0001457F"/>
    <w:rsid w:val="000449D9"/>
    <w:rsid w:val="000757FF"/>
    <w:rsid w:val="00080F30"/>
    <w:rsid w:val="00096256"/>
    <w:rsid w:val="000A759D"/>
    <w:rsid w:val="000D0C93"/>
    <w:rsid w:val="0011489F"/>
    <w:rsid w:val="00123730"/>
    <w:rsid w:val="001836E8"/>
    <w:rsid w:val="00192DE4"/>
    <w:rsid w:val="001B6AD1"/>
    <w:rsid w:val="001D711D"/>
    <w:rsid w:val="002018B0"/>
    <w:rsid w:val="0020476D"/>
    <w:rsid w:val="00223513"/>
    <w:rsid w:val="00256D2E"/>
    <w:rsid w:val="002E21BF"/>
    <w:rsid w:val="002F3B91"/>
    <w:rsid w:val="002F5025"/>
    <w:rsid w:val="003073DB"/>
    <w:rsid w:val="00371833"/>
    <w:rsid w:val="0037735F"/>
    <w:rsid w:val="00413394"/>
    <w:rsid w:val="004166FD"/>
    <w:rsid w:val="004249B4"/>
    <w:rsid w:val="00430DF2"/>
    <w:rsid w:val="00453A2A"/>
    <w:rsid w:val="00465DBF"/>
    <w:rsid w:val="004848B4"/>
    <w:rsid w:val="0048577E"/>
    <w:rsid w:val="00490ED7"/>
    <w:rsid w:val="004B18FF"/>
    <w:rsid w:val="004B1A6E"/>
    <w:rsid w:val="00500508"/>
    <w:rsid w:val="00533790"/>
    <w:rsid w:val="00534444"/>
    <w:rsid w:val="00535CF6"/>
    <w:rsid w:val="005373CE"/>
    <w:rsid w:val="005502F5"/>
    <w:rsid w:val="005B39B0"/>
    <w:rsid w:val="005E69BD"/>
    <w:rsid w:val="00643D07"/>
    <w:rsid w:val="006E4800"/>
    <w:rsid w:val="00713D88"/>
    <w:rsid w:val="0071743E"/>
    <w:rsid w:val="00742156"/>
    <w:rsid w:val="00750E4B"/>
    <w:rsid w:val="00824C03"/>
    <w:rsid w:val="00833294"/>
    <w:rsid w:val="00861953"/>
    <w:rsid w:val="008A149D"/>
    <w:rsid w:val="008A171C"/>
    <w:rsid w:val="008B55E9"/>
    <w:rsid w:val="008C347E"/>
    <w:rsid w:val="008D5B75"/>
    <w:rsid w:val="008F1AFD"/>
    <w:rsid w:val="0090548A"/>
    <w:rsid w:val="00906572"/>
    <w:rsid w:val="0092087F"/>
    <w:rsid w:val="009800FF"/>
    <w:rsid w:val="0098343C"/>
    <w:rsid w:val="00985116"/>
    <w:rsid w:val="00985824"/>
    <w:rsid w:val="00996EAE"/>
    <w:rsid w:val="009E2B0F"/>
    <w:rsid w:val="00A11B96"/>
    <w:rsid w:val="00A20C2D"/>
    <w:rsid w:val="00A71420"/>
    <w:rsid w:val="00A71E3C"/>
    <w:rsid w:val="00AA5404"/>
    <w:rsid w:val="00AD37E0"/>
    <w:rsid w:val="00AE2D3B"/>
    <w:rsid w:val="00AE6050"/>
    <w:rsid w:val="00B33C5D"/>
    <w:rsid w:val="00B40F1E"/>
    <w:rsid w:val="00B41DC5"/>
    <w:rsid w:val="00B5667B"/>
    <w:rsid w:val="00B57B89"/>
    <w:rsid w:val="00B60707"/>
    <w:rsid w:val="00B7109C"/>
    <w:rsid w:val="00B740F6"/>
    <w:rsid w:val="00BC1B47"/>
    <w:rsid w:val="00BC2C43"/>
    <w:rsid w:val="00BD5C3D"/>
    <w:rsid w:val="00BE7B7E"/>
    <w:rsid w:val="00BF46BB"/>
    <w:rsid w:val="00CA06EE"/>
    <w:rsid w:val="00CB0581"/>
    <w:rsid w:val="00CB2020"/>
    <w:rsid w:val="00CB253D"/>
    <w:rsid w:val="00CB77FE"/>
    <w:rsid w:val="00CE1888"/>
    <w:rsid w:val="00CE4660"/>
    <w:rsid w:val="00CF30CB"/>
    <w:rsid w:val="00D006F7"/>
    <w:rsid w:val="00D3391C"/>
    <w:rsid w:val="00D426FB"/>
    <w:rsid w:val="00DF14E6"/>
    <w:rsid w:val="00E20DA7"/>
    <w:rsid w:val="00E31C3C"/>
    <w:rsid w:val="00E448AA"/>
    <w:rsid w:val="00E81CBC"/>
    <w:rsid w:val="00E83651"/>
    <w:rsid w:val="00EC5C6A"/>
    <w:rsid w:val="00ED25B3"/>
    <w:rsid w:val="00EE2692"/>
    <w:rsid w:val="00EE2ED1"/>
    <w:rsid w:val="00EF294B"/>
    <w:rsid w:val="00F01DD4"/>
    <w:rsid w:val="00F11AB9"/>
    <w:rsid w:val="00F16A4E"/>
    <w:rsid w:val="00F16B0F"/>
    <w:rsid w:val="00F60E59"/>
    <w:rsid w:val="00F90FDD"/>
    <w:rsid w:val="00FA2411"/>
    <w:rsid w:val="00FB0B72"/>
    <w:rsid w:val="00FE712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8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,Footnote Text Char Знак Знак,Footnote Text Char Знак,Footnote Text Char Знак Знак Знак Знак"/>
    <w:basedOn w:val="a"/>
    <w:link w:val="af5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,Footnote Text Char Знак Знак Знак,Footnote Text Char Знак Знак1,Footnote Text Char Знак Знак Знак Знак Знак"/>
    <w:basedOn w:val="a0"/>
    <w:link w:val="af4"/>
    <w:rsid w:val="001836E8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12"/>
    <w:uiPriority w:val="99"/>
    <w:rsid w:val="00EC5C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uiPriority w:val="99"/>
    <w:semiHidden/>
    <w:rsid w:val="00EC5C6A"/>
    <w:rPr>
      <w:sz w:val="20"/>
      <w:szCs w:val="20"/>
    </w:rPr>
  </w:style>
  <w:style w:type="character" w:styleId="af8">
    <w:name w:val="annotation reference"/>
    <w:rsid w:val="00EC5C6A"/>
    <w:rPr>
      <w:rFonts w:cs="Times New Roman"/>
      <w:sz w:val="16"/>
      <w:szCs w:val="16"/>
    </w:rPr>
  </w:style>
  <w:style w:type="character" w:customStyle="1" w:styleId="12">
    <w:name w:val="Текст примечания Знак1"/>
    <w:basedOn w:val="a0"/>
    <w:link w:val="af6"/>
    <w:uiPriority w:val="99"/>
    <w:rsid w:val="00EC5C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rsid w:val="00EC5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,Footnote Text Char Знак Знак,Footnote Text Char Знак,Footnote Text Char Знак Знак Знак Знак"/>
    <w:basedOn w:val="a"/>
    <w:link w:val="af5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,Footnote Text Char Знак Знак Знак,Footnote Text Char Знак Знак1,Footnote Text Char Знак Знак Знак Знак Знак"/>
    <w:basedOn w:val="a0"/>
    <w:link w:val="af4"/>
    <w:rsid w:val="001836E8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12"/>
    <w:uiPriority w:val="99"/>
    <w:rsid w:val="00EC5C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uiPriority w:val="99"/>
    <w:semiHidden/>
    <w:rsid w:val="00EC5C6A"/>
    <w:rPr>
      <w:sz w:val="20"/>
      <w:szCs w:val="20"/>
    </w:rPr>
  </w:style>
  <w:style w:type="character" w:styleId="af8">
    <w:name w:val="annotation reference"/>
    <w:rsid w:val="00EC5C6A"/>
    <w:rPr>
      <w:rFonts w:cs="Times New Roman"/>
      <w:sz w:val="16"/>
      <w:szCs w:val="16"/>
    </w:rPr>
  </w:style>
  <w:style w:type="character" w:customStyle="1" w:styleId="12">
    <w:name w:val="Текст примечания Знак1"/>
    <w:basedOn w:val="a0"/>
    <w:link w:val="af6"/>
    <w:uiPriority w:val="99"/>
    <w:rsid w:val="00EC5C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rsid w:val="00EC5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D6C4-055D-4CC1-9F61-C49F63C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Шубчик Елена Валентиновна</cp:lastModifiedBy>
  <cp:revision>2</cp:revision>
  <cp:lastPrinted>2018-10-10T14:03:00Z</cp:lastPrinted>
  <dcterms:created xsi:type="dcterms:W3CDTF">2018-10-25T16:34:00Z</dcterms:created>
  <dcterms:modified xsi:type="dcterms:W3CDTF">2018-10-25T16:34:00Z</dcterms:modified>
</cp:coreProperties>
</file>